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7"/>
          <w:szCs w:val="27"/>
        </w:rPr>
        <w:t>Бекетовой Н.И.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№2-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-2803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ПКО «</w:t>
      </w:r>
      <w:r>
        <w:rPr>
          <w:rFonts w:ascii="Times New Roman" w:eastAsia="Times New Roman" w:hAnsi="Times New Roman" w:cs="Times New Roman"/>
          <w:sz w:val="27"/>
          <w:szCs w:val="27"/>
        </w:rPr>
        <w:t>Защита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онлайн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Шаропову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Муборакшоху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Азаматовичу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ООО ПКО «</w:t>
      </w:r>
      <w:r>
        <w:rPr>
          <w:rFonts w:ascii="Times New Roman" w:eastAsia="Times New Roman" w:hAnsi="Times New Roman" w:cs="Times New Roman"/>
          <w:sz w:val="27"/>
          <w:szCs w:val="27"/>
        </w:rPr>
        <w:t>Защита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онлайн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(ИНН </w:t>
      </w:r>
      <w:r>
        <w:rPr>
          <w:rFonts w:ascii="Times New Roman" w:eastAsia="Times New Roman" w:hAnsi="Times New Roman" w:cs="Times New Roman"/>
          <w:sz w:val="27"/>
          <w:szCs w:val="27"/>
        </w:rPr>
        <w:t>5407973637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Шаропову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Муборакшоху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Азаматовичу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4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ИНН: </w:t>
      </w:r>
      <w:r>
        <w:rPr>
          <w:rStyle w:val="cat-UserDefinedgrp-19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Шаропова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Муборакшоха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Азаматовича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 ООО «</w:t>
      </w:r>
      <w:r>
        <w:rPr>
          <w:rFonts w:ascii="Times New Roman" w:eastAsia="Times New Roman" w:hAnsi="Times New Roman" w:cs="Times New Roman"/>
          <w:sz w:val="27"/>
          <w:szCs w:val="27"/>
        </w:rPr>
        <w:t>Защита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онлайн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29372130 от 01.03.2025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01.03.2025 по 27.08.2025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Style w:val="cat-Sumgrp-9rplc-1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числе,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Sumgrp-10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сумму основного долга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Sumgrp-11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проценты за пользование займом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Sumgrp-12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штраф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Шаропова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Муборакшоха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Азаматовича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ПКО «</w:t>
      </w:r>
      <w:r>
        <w:rPr>
          <w:rFonts w:ascii="Times New Roman" w:eastAsia="Times New Roman" w:hAnsi="Times New Roman" w:cs="Times New Roman"/>
          <w:sz w:val="27"/>
          <w:szCs w:val="27"/>
        </w:rPr>
        <w:t>Защита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онлайн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>
        <w:rPr>
          <w:rStyle w:val="cat-Sumgrp-13rplc-21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8">
    <w:name w:val="cat-PassportData grp-14 rplc-8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Sumgrp-9rplc-16">
    <w:name w:val="cat-Sum grp-9 rplc-16"/>
    <w:basedOn w:val="DefaultParagraphFont"/>
  </w:style>
  <w:style w:type="character" w:customStyle="1" w:styleId="cat-Sumgrp-10rplc-17">
    <w:name w:val="cat-Sum grp-10 rplc-17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Sumgrp-13rplc-21">
    <w:name w:val="cat-Sum grp-1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